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3" w:rsidRDefault="00D828B5" w:rsidP="006114B8">
      <w:pPr>
        <w:spacing w:before="120" w:after="120"/>
        <w:ind w:firstLine="284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D828B5" w:rsidRDefault="00D828B5" w:rsidP="006114B8">
      <w:pPr>
        <w:spacing w:before="120" w:after="120"/>
        <w:ind w:firstLine="284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Киев, Украина 960 архетип ИВДИВО Аватар Синтеза Василий</w:t>
      </w:r>
    </w:p>
    <w:p w:rsidR="00D828B5" w:rsidRDefault="00D828B5" w:rsidP="006114B8">
      <w:pPr>
        <w:spacing w:before="120" w:after="120"/>
        <w:ind w:firstLine="284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ИВДИВО территории 448 архетипа ИВДИВО Аватар Синтеза Василий</w:t>
      </w:r>
    </w:p>
    <w:p w:rsidR="00D828B5" w:rsidRDefault="00D828B5" w:rsidP="006114B8">
      <w:pPr>
        <w:spacing w:before="120" w:after="120"/>
        <w:ind w:firstLine="284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D828B5" w:rsidRDefault="00D828B5" w:rsidP="006114B8">
      <w:pPr>
        <w:spacing w:before="120" w:after="120"/>
        <w:ind w:firstLine="284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06.12.2023</w:t>
      </w:r>
    </w:p>
    <w:p w:rsidR="00D828B5" w:rsidRDefault="00D828B5" w:rsidP="006114B8">
      <w:pPr>
        <w:spacing w:before="120"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 w:rsidRPr="00D828B5">
        <w:rPr>
          <w:rFonts w:ascii="Times New Roman" w:hAnsi="Times New Roman" w:cs="Times New Roman"/>
          <w:color w:val="FF0000"/>
          <w:sz w:val="24"/>
        </w:rPr>
        <w:t xml:space="preserve">Утверждено </w:t>
      </w:r>
      <w:r>
        <w:rPr>
          <w:rFonts w:ascii="Times New Roman" w:hAnsi="Times New Roman" w:cs="Times New Roman"/>
          <w:color w:val="FF0000"/>
          <w:sz w:val="24"/>
        </w:rPr>
        <w:t>30</w:t>
      </w:r>
      <w:r w:rsidRPr="00D828B5">
        <w:rPr>
          <w:rFonts w:ascii="Times New Roman" w:hAnsi="Times New Roman" w:cs="Times New Roman"/>
          <w:color w:val="FF0000"/>
          <w:sz w:val="24"/>
        </w:rPr>
        <w:t xml:space="preserve">.12.2023. Глава Подразделения </w:t>
      </w:r>
      <w:proofErr w:type="spellStart"/>
      <w:r w:rsidRPr="00D828B5"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r w:rsidRPr="00D828B5">
        <w:rPr>
          <w:rFonts w:ascii="Times New Roman" w:hAnsi="Times New Roman" w:cs="Times New Roman"/>
          <w:color w:val="FF0000"/>
          <w:sz w:val="24"/>
        </w:rPr>
        <w:t xml:space="preserve"> А. </w:t>
      </w:r>
    </w:p>
    <w:p w:rsidR="00D828B5" w:rsidRDefault="00D828B5" w:rsidP="006114B8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П.А.В.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П.И.Н.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К.В.И.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Н.Е.А.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Л.И.Д.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Л-Р.И.Ф.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Х.М.М.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С.К.Н.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К.Н.А.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З.Е.Ю.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З.И.М.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К.Л.В.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П.Л.Н.</w:t>
      </w:r>
    </w:p>
    <w:p w:rsidR="00D828B5" w:rsidRDefault="00D828B5" w:rsidP="006114B8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С.Н.В.</w:t>
      </w:r>
    </w:p>
    <w:p w:rsidR="00D828B5" w:rsidRDefault="00D828B5" w:rsidP="006114B8">
      <w:pPr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:rsidR="00D828B5" w:rsidRDefault="00D828B5" w:rsidP="006114B8">
      <w:pPr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28B5" w:rsidRDefault="00D828B5" w:rsidP="006114B8">
      <w:pPr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Обсудили вопрос командной подготовки к Новогодним Рождественским стяжаниям и активации деятельности ДП подразделения личным участием каждого. </w:t>
      </w:r>
    </w:p>
    <w:p w:rsidR="00D828B5" w:rsidRDefault="00D828B5" w:rsidP="006114B8">
      <w:pPr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Стяжали здание подразделения в 48 Архетипе Метагалактики Соль-ИВДИВО Мг Бытия Человека-Посвящённого </w:t>
      </w:r>
      <w:r w:rsidR="00571740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D828B5" w:rsidRDefault="00D828B5" w:rsidP="006114B8">
      <w:pPr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Стяжали здание подразделения в 49 Архетипе Метагалактики Ля-ИВДИВО Мг Бытия Человека-Посвящённого </w:t>
      </w:r>
      <w:r w:rsidR="00571740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>, с развёрткой тренинга в данном здании, выявляя его спецификацию.</w:t>
      </w:r>
    </w:p>
    <w:p w:rsidR="00D828B5" w:rsidRDefault="00D828B5" w:rsidP="006114B8">
      <w:pPr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D828B5" w:rsidRPr="003B0E32" w:rsidRDefault="00D828B5" w:rsidP="006114B8">
      <w:pPr>
        <w:pStyle w:val="a3"/>
        <w:ind w:left="0"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3B0E32">
        <w:rPr>
          <w:rFonts w:ascii="Times New Roman" w:hAnsi="Times New Roman" w:cs="Times New Roman"/>
          <w:color w:val="000000"/>
          <w:sz w:val="24"/>
        </w:rPr>
        <w:t>Организациями войти в разработку зданий подразделения по архетипам, проведением ДП занятий и тренингов.</w:t>
      </w:r>
    </w:p>
    <w:p w:rsidR="003B0E32" w:rsidRPr="003B0E32" w:rsidRDefault="003B0E32" w:rsidP="006114B8">
      <w:pPr>
        <w:spacing w:before="120" w:after="120"/>
        <w:ind w:firstLine="284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r w:rsidRPr="003B0E32">
        <w:rPr>
          <w:rFonts w:ascii="Times New Roman" w:eastAsia="MS Mincho" w:hAnsi="Times New Roman" w:cs="Times New Roman"/>
          <w:b/>
          <w:color w:val="101010"/>
          <w:sz w:val="28"/>
        </w:rPr>
        <w:lastRenderedPageBreak/>
        <w:t>Протокол Совета от 24.12.2023</w:t>
      </w:r>
    </w:p>
    <w:p w:rsidR="003B0E32" w:rsidRDefault="003B0E32" w:rsidP="006114B8">
      <w:pPr>
        <w:spacing w:before="120"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 w:rsidRPr="00D828B5">
        <w:rPr>
          <w:rFonts w:ascii="Times New Roman" w:hAnsi="Times New Roman" w:cs="Times New Roman"/>
          <w:color w:val="FF0000"/>
          <w:sz w:val="24"/>
        </w:rPr>
        <w:t xml:space="preserve">Утверждено </w:t>
      </w:r>
      <w:r>
        <w:rPr>
          <w:rFonts w:ascii="Times New Roman" w:hAnsi="Times New Roman" w:cs="Times New Roman"/>
          <w:color w:val="FF0000"/>
          <w:sz w:val="24"/>
        </w:rPr>
        <w:t>30</w:t>
      </w:r>
      <w:r w:rsidRPr="00D828B5">
        <w:rPr>
          <w:rFonts w:ascii="Times New Roman" w:hAnsi="Times New Roman" w:cs="Times New Roman"/>
          <w:color w:val="FF0000"/>
          <w:sz w:val="24"/>
        </w:rPr>
        <w:t>.12.2023. Гла</w:t>
      </w:r>
      <w:r w:rsidR="006114B8">
        <w:rPr>
          <w:rFonts w:ascii="Times New Roman" w:hAnsi="Times New Roman" w:cs="Times New Roman"/>
          <w:color w:val="FF0000"/>
          <w:sz w:val="24"/>
        </w:rPr>
        <w:t xml:space="preserve">ва Подразделения </w:t>
      </w:r>
      <w:proofErr w:type="spellStart"/>
      <w:r w:rsidR="006114B8"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r w:rsidR="006114B8">
        <w:rPr>
          <w:rFonts w:ascii="Times New Roman" w:hAnsi="Times New Roman" w:cs="Times New Roman"/>
          <w:color w:val="FF0000"/>
          <w:sz w:val="24"/>
        </w:rPr>
        <w:t xml:space="preserve"> А.</w:t>
      </w:r>
    </w:p>
    <w:p w:rsidR="003B0E32" w:rsidRPr="003B0E32" w:rsidRDefault="003B0E32" w:rsidP="006114B8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2. П.И.Н.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4. Н.Е.А.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5. В.С.И.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6. Л.И.Д.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7. Ш.Ю.А.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8. Л-Р.И.Ф.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9. Х.М.М.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10. С.К.Н.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11. Л.И.Н.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12. С.С.Г.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13. К.Н.А.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14. С.В.В.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15. З.Е.Ю.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16. З.И.М.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17. К.Л.В.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18. П.Л.Н.</w:t>
      </w:r>
    </w:p>
    <w:p w:rsidR="003B0E32" w:rsidRPr="003B0E32" w:rsidRDefault="003B0E32" w:rsidP="006114B8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19. С.Н.В.</w:t>
      </w:r>
    </w:p>
    <w:p w:rsidR="003B0E32" w:rsidRPr="003B0E32" w:rsidRDefault="003B0E32" w:rsidP="006114B8">
      <w:pPr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3B0E32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p w:rsidR="003B0E32" w:rsidRPr="003B0E32" w:rsidRDefault="003B0E32" w:rsidP="006114B8">
      <w:pPr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1. Командно вошли в развёртку 1-го дня из 16 дней Творения Эталонной практикой НР стяжаний в ИВДИВО.</w:t>
      </w:r>
    </w:p>
    <w:p w:rsidR="003B0E32" w:rsidRPr="003B0E32" w:rsidRDefault="003B0E32" w:rsidP="006114B8">
      <w:pPr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 xml:space="preserve">2. Стяжали здание подразделения в 12 Архетипической Октаве До-ИВДИВО Октавы </w:t>
      </w:r>
      <w:r>
        <w:rPr>
          <w:rFonts w:ascii="Times New Roman" w:eastAsia="MS Mincho" w:hAnsi="Times New Roman" w:cs="Times New Roman"/>
          <w:color w:val="000000"/>
          <w:sz w:val="24"/>
        </w:rPr>
        <w:t>ИВО.</w:t>
      </w:r>
    </w:p>
    <w:p w:rsidR="003B0E32" w:rsidRPr="003B0E32" w:rsidRDefault="003B0E32" w:rsidP="006114B8">
      <w:pPr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3. Развернули тренинг в ИВДИВО-полисе ИВАС Василия 405</w:t>
      </w:r>
      <w:proofErr w:type="gramStart"/>
      <w:r w:rsidRPr="003B0E32">
        <w:rPr>
          <w:rFonts w:ascii="Times New Roman" w:eastAsia="MS Mincho" w:hAnsi="Times New Roman" w:cs="Times New Roman"/>
          <w:color w:val="000000"/>
          <w:sz w:val="24"/>
        </w:rPr>
        <w:t xml:space="preserve"> А</w:t>
      </w:r>
      <w:proofErr w:type="gramEnd"/>
      <w:r w:rsidRPr="003B0E32">
        <w:rPr>
          <w:rFonts w:ascii="Times New Roman" w:eastAsia="MS Mincho" w:hAnsi="Times New Roman" w:cs="Times New Roman"/>
          <w:color w:val="000000"/>
          <w:sz w:val="24"/>
        </w:rPr>
        <w:t>рх. Октавы в синтезе с 4-мя Аватар-Ипостасями 4-х Учительских выражений октавно, в проживании видов Мерности. (Аватаресса ИВО О-М-П ИВДИВО-Академии Наук ИВО Л.И.)</w:t>
      </w:r>
    </w:p>
    <w:p w:rsidR="003B0E32" w:rsidRPr="003B0E32" w:rsidRDefault="003B0E32" w:rsidP="006114B8">
      <w:pPr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 xml:space="preserve">4. </w:t>
      </w:r>
      <w:r w:rsidR="00587042" w:rsidRPr="00587042">
        <w:rPr>
          <w:rFonts w:ascii="Times New Roman" w:eastAsia="MS Mincho" w:hAnsi="Times New Roman" w:cs="Times New Roman"/>
          <w:color w:val="000000"/>
          <w:sz w:val="24"/>
        </w:rPr>
        <w:t>Выступление Главы ЭП с финансовым планом подразделения итогом 2023г. (Аватаресса ИВО О-М-П ИВДИВО-ЭП ИВО С.С.)</w:t>
      </w:r>
    </w:p>
    <w:p w:rsidR="003B0E32" w:rsidRPr="003B0E32" w:rsidRDefault="003B0E32" w:rsidP="006114B8">
      <w:pPr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5. Обсудили вопрос и приняли решение Советом ИВО о переходе Аватарессы ИВО О-М-П ИВДИВО-Плана Синтеза ИВО Х.М. на позицию Аватарессы ИВО ИВ ИВДИВО-Иерархии ИВО в столпе подразделения и переводом ДП А.М. в подразделение ИВДИВО Киев, Украина на позицию Аватарессы ИВО О-М-П ИВДИВО-Плана Синтеза ИВО. Столп с изменениями отправили на утверждение Главе ИВДИВО.</w:t>
      </w:r>
    </w:p>
    <w:p w:rsidR="003B0E32" w:rsidRPr="003B0E32" w:rsidRDefault="003B0E32" w:rsidP="006114B8">
      <w:pPr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3B0E32">
        <w:rPr>
          <w:rFonts w:ascii="Times New Roman" w:eastAsia="MS Mincho" w:hAnsi="Times New Roman" w:cs="Times New Roman"/>
          <w:b/>
          <w:color w:val="000000"/>
          <w:sz w:val="32"/>
        </w:rPr>
        <w:lastRenderedPageBreak/>
        <w:t>Решения</w:t>
      </w:r>
    </w:p>
    <w:p w:rsidR="003B0E32" w:rsidRPr="003B0E32" w:rsidRDefault="003B0E32" w:rsidP="006114B8">
      <w:pPr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1. С января 2024г и до конца служебного года разве</w:t>
      </w:r>
      <w:r>
        <w:rPr>
          <w:rFonts w:ascii="Times New Roman" w:eastAsia="MS Mincho" w:hAnsi="Times New Roman" w:cs="Times New Roman"/>
          <w:color w:val="000000"/>
          <w:sz w:val="24"/>
        </w:rPr>
        <w:t>р</w:t>
      </w:r>
      <w:r w:rsidRPr="003B0E32">
        <w:rPr>
          <w:rFonts w:ascii="Times New Roman" w:eastAsia="MS Mincho" w:hAnsi="Times New Roman" w:cs="Times New Roman"/>
          <w:color w:val="000000"/>
          <w:sz w:val="24"/>
        </w:rPr>
        <w:t xml:space="preserve">нуть в подразделении тренинги с Розой </w:t>
      </w:r>
      <w:r>
        <w:rPr>
          <w:rFonts w:ascii="Times New Roman" w:eastAsia="MS Mincho" w:hAnsi="Times New Roman" w:cs="Times New Roman"/>
          <w:color w:val="000000"/>
          <w:sz w:val="24"/>
        </w:rPr>
        <w:t>Сердца ИВО.</w:t>
      </w:r>
      <w:r w:rsidRPr="003B0E32">
        <w:rPr>
          <w:rFonts w:ascii="Times New Roman" w:eastAsia="MS Mincho" w:hAnsi="Times New Roman" w:cs="Times New Roman"/>
          <w:color w:val="000000"/>
          <w:sz w:val="24"/>
        </w:rPr>
        <w:t xml:space="preserve"> (Аватаресса </w:t>
      </w:r>
      <w:r w:rsidR="00213845">
        <w:rPr>
          <w:rFonts w:ascii="Times New Roman" w:eastAsia="MS Mincho" w:hAnsi="Times New Roman" w:cs="Times New Roman"/>
          <w:color w:val="000000"/>
          <w:sz w:val="24"/>
        </w:rPr>
        <w:t xml:space="preserve">ИВО </w:t>
      </w:r>
      <w:r w:rsidRPr="003B0E32">
        <w:rPr>
          <w:rFonts w:ascii="Times New Roman" w:eastAsia="MS Mincho" w:hAnsi="Times New Roman" w:cs="Times New Roman"/>
          <w:color w:val="000000"/>
          <w:sz w:val="24"/>
        </w:rPr>
        <w:t xml:space="preserve">подразделения ИВДИВО П.А.) </w:t>
      </w:r>
    </w:p>
    <w:p w:rsidR="003B0E32" w:rsidRPr="003B0E32" w:rsidRDefault="003B0E32" w:rsidP="006114B8">
      <w:pPr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B0E32">
        <w:rPr>
          <w:rFonts w:ascii="Times New Roman" w:eastAsia="MS Mincho" w:hAnsi="Times New Roman" w:cs="Times New Roman"/>
          <w:color w:val="000000"/>
          <w:sz w:val="24"/>
        </w:rPr>
        <w:t>2. Подготовит</w:t>
      </w:r>
      <w:r w:rsidR="004C2300">
        <w:rPr>
          <w:rFonts w:ascii="Times New Roman" w:eastAsia="MS Mincho" w:hAnsi="Times New Roman" w:cs="Times New Roman"/>
          <w:color w:val="000000"/>
          <w:sz w:val="24"/>
        </w:rPr>
        <w:t>ь</w:t>
      </w:r>
      <w:r w:rsidRPr="003B0E32">
        <w:rPr>
          <w:rFonts w:ascii="Times New Roman" w:eastAsia="MS Mincho" w:hAnsi="Times New Roman" w:cs="Times New Roman"/>
          <w:color w:val="000000"/>
          <w:sz w:val="24"/>
        </w:rPr>
        <w:t>ся к ревизорской проверке в подразделении (с 05.01.24 по 20.01.24г)</w:t>
      </w:r>
    </w:p>
    <w:p w:rsidR="00D828B5" w:rsidRDefault="00D828B5" w:rsidP="006114B8">
      <w:pPr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:rsidR="00D828B5" w:rsidRDefault="00D828B5" w:rsidP="006114B8">
      <w:pPr>
        <w:spacing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Носуля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Е.А.</w:t>
      </w:r>
    </w:p>
    <w:p w:rsidR="006114B8" w:rsidRPr="00D828B5" w:rsidRDefault="006114B8" w:rsidP="006114B8">
      <w:pPr>
        <w:spacing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 w:rsidRPr="006114B8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д</w:t>
      </w:r>
      <w:r w:rsidRPr="006114B8">
        <w:rPr>
          <w:rFonts w:ascii="Times New Roman" w:hAnsi="Times New Roman" w:cs="Times New Roman"/>
          <w:color w:val="000000"/>
          <w:sz w:val="24"/>
        </w:rPr>
        <w:t xml:space="preserve">ано ИВАС Кут Хуми </w:t>
      </w:r>
      <w:r>
        <w:rPr>
          <w:rFonts w:ascii="Times New Roman" w:hAnsi="Times New Roman" w:cs="Times New Roman"/>
          <w:color w:val="000000"/>
          <w:sz w:val="24"/>
        </w:rPr>
        <w:t>30</w:t>
      </w:r>
      <w:r w:rsidRPr="006114B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12</w:t>
      </w:r>
      <w:r w:rsidRPr="006114B8">
        <w:rPr>
          <w:rFonts w:ascii="Times New Roman" w:hAnsi="Times New Roman" w:cs="Times New Roman"/>
          <w:color w:val="000000"/>
          <w:sz w:val="24"/>
        </w:rPr>
        <w:t>.2023</w:t>
      </w:r>
    </w:p>
    <w:sectPr w:rsidR="006114B8" w:rsidRPr="00D828B5" w:rsidSect="006114B8">
      <w:pgSz w:w="11906" w:h="16838"/>
      <w:pgMar w:top="640" w:right="991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807"/>
    <w:multiLevelType w:val="hybridMultilevel"/>
    <w:tmpl w:val="092898C0"/>
    <w:lvl w:ilvl="0" w:tplc="B71C212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450629DC"/>
    <w:multiLevelType w:val="hybridMultilevel"/>
    <w:tmpl w:val="9BFE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97858"/>
    <w:multiLevelType w:val="hybridMultilevel"/>
    <w:tmpl w:val="17822DA6"/>
    <w:lvl w:ilvl="0" w:tplc="049C4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B5"/>
    <w:rsid w:val="00151F4C"/>
    <w:rsid w:val="00213845"/>
    <w:rsid w:val="003B0E32"/>
    <w:rsid w:val="004C2300"/>
    <w:rsid w:val="00571740"/>
    <w:rsid w:val="00587042"/>
    <w:rsid w:val="006114B8"/>
    <w:rsid w:val="00D828B5"/>
    <w:rsid w:val="00D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374</Words>
  <Characters>2134</Characters>
  <Application>Microsoft Office Word</Application>
  <DocSecurity>0</DocSecurity>
  <Lines>17</Lines>
  <Paragraphs>5</Paragraphs>
  <ScaleCrop>false</ScaleCrop>
  <Company>diakov.net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2023-12-30T13:32:00Z</dcterms:created>
  <dcterms:modified xsi:type="dcterms:W3CDTF">2023-12-30T15:54:00Z</dcterms:modified>
</cp:coreProperties>
</file>